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300C" w14:textId="1183F0B4" w:rsidR="00224228" w:rsidRPr="00371A3D" w:rsidRDefault="001E6E4A" w:rsidP="00217F8F">
      <w:pPr>
        <w:jc w:val="center"/>
        <w:rPr>
          <w:b/>
          <w:sz w:val="28"/>
        </w:rPr>
      </w:pPr>
      <w:r w:rsidRPr="00371A3D">
        <w:rPr>
          <w:b/>
          <w:sz w:val="28"/>
        </w:rPr>
        <w:t>ANIA Innovation Award</w:t>
      </w:r>
      <w:r w:rsidR="00AA25E4">
        <w:rPr>
          <w:b/>
          <w:sz w:val="28"/>
        </w:rPr>
        <w:t xml:space="preserve"> Application</w:t>
      </w:r>
    </w:p>
    <w:p w14:paraId="56984AD0" w14:textId="77777777" w:rsidR="001E6E4A" w:rsidRDefault="00B032C5">
      <w:r>
        <w:t xml:space="preserve">The ANIA </w:t>
      </w:r>
      <w:r w:rsidR="005A5E46">
        <w:t xml:space="preserve">National </w:t>
      </w:r>
      <w:r w:rsidR="005C6DC4">
        <w:t>B</w:t>
      </w:r>
      <w:r>
        <w:t>oard</w:t>
      </w:r>
      <w:r w:rsidR="005C6DC4">
        <w:t xml:space="preserve"> of Directors</w:t>
      </w:r>
      <w:r>
        <w:t xml:space="preserve"> is proud to present the first ANIA Innovation Award. </w:t>
      </w:r>
      <w:r w:rsidR="001E6E4A">
        <w:t xml:space="preserve">This </w:t>
      </w:r>
      <w:r w:rsidR="00993CA2">
        <w:t xml:space="preserve">$2500 </w:t>
      </w:r>
      <w:r w:rsidR="001E6E4A">
        <w:t xml:space="preserve">award </w:t>
      </w:r>
      <w:r>
        <w:t>was</w:t>
      </w:r>
      <w:r w:rsidR="001E6E4A">
        <w:t xml:space="preserve"> designed to recognize </w:t>
      </w:r>
      <w:r>
        <w:t xml:space="preserve">innovation in </w:t>
      </w:r>
      <w:r w:rsidR="001E6E4A">
        <w:t xml:space="preserve">nursing informatics resulting in </w:t>
      </w:r>
      <w:r>
        <w:t xml:space="preserve">improvements in the work of nurses or care delivery in any patient care setting. </w:t>
      </w:r>
      <w:r w:rsidR="001E6E4A">
        <w:t xml:space="preserve"> </w:t>
      </w:r>
      <w:r>
        <w:t xml:space="preserve">The innovation should be fully developed and </w:t>
      </w:r>
      <w:r w:rsidR="009D66D3">
        <w:t xml:space="preserve">include a pilot implementation at minimum. </w:t>
      </w:r>
      <w:r>
        <w:t>The winning submission will be announced at the 2018 ANIA Annual Conference</w:t>
      </w:r>
      <w:r w:rsidR="005C6DC4">
        <w:t xml:space="preserve">. </w:t>
      </w:r>
    </w:p>
    <w:p w14:paraId="3BBB7D0A" w14:textId="77777777" w:rsidR="001E6E4A" w:rsidRDefault="001E6E4A">
      <w:r>
        <w:t>Applicants for the $2500 ANIA Innovation Award must meet the following criteria:</w:t>
      </w:r>
    </w:p>
    <w:p w14:paraId="5EE552ED" w14:textId="77777777" w:rsidR="001E6E4A" w:rsidRDefault="00211920" w:rsidP="001E6E4A">
      <w:pPr>
        <w:pStyle w:val="ListParagraph"/>
        <w:numPr>
          <w:ilvl w:val="0"/>
          <w:numId w:val="1"/>
        </w:numPr>
      </w:pPr>
      <w:r>
        <w:t>Person submitting application</w:t>
      </w:r>
      <w:r w:rsidR="005C6DC4">
        <w:t xml:space="preserve"> (primary submitter)</w:t>
      </w:r>
      <w:r w:rsidR="001E6E4A">
        <w:t xml:space="preserve"> must be an ANIA member in good standing for </w:t>
      </w:r>
      <w:r w:rsidR="00B032C5">
        <w:t>at least two years</w:t>
      </w:r>
      <w:r w:rsidR="008A1F8C">
        <w:t>.</w:t>
      </w:r>
    </w:p>
    <w:p w14:paraId="328B49A8" w14:textId="740EE818" w:rsidR="00326257" w:rsidRDefault="00326257" w:rsidP="00326257">
      <w:pPr>
        <w:pStyle w:val="ListParagraph"/>
        <w:numPr>
          <w:ilvl w:val="0"/>
          <w:numId w:val="1"/>
        </w:numPr>
      </w:pPr>
      <w:r>
        <w:t xml:space="preserve">Award winning submitter or team must be able and willing to present innovation at the 2019 ANIA Annual Conference and/or </w:t>
      </w:r>
      <w:r w:rsidR="005C6DC4">
        <w:t xml:space="preserve">write an </w:t>
      </w:r>
      <w:r>
        <w:t>article in Journal of Informatics Nursing.</w:t>
      </w:r>
      <w:r w:rsidR="005C6DC4">
        <w:t xml:space="preserve">  </w:t>
      </w:r>
    </w:p>
    <w:p w14:paraId="2C3E203B" w14:textId="77777777" w:rsidR="001E6E4A" w:rsidRDefault="001E6E4A" w:rsidP="001E6E4A">
      <w:pPr>
        <w:pStyle w:val="ListParagraph"/>
        <w:numPr>
          <w:ilvl w:val="0"/>
          <w:numId w:val="1"/>
        </w:numPr>
      </w:pPr>
      <w:r>
        <w:t>Applicant must be an individual or group of individuals</w:t>
      </w:r>
      <w:r w:rsidR="00326257">
        <w:t>. Ma</w:t>
      </w:r>
      <w:r w:rsidR="005A5E46">
        <w:t>y include vendor representatives as part of the submission</w:t>
      </w:r>
      <w:r w:rsidR="00326257">
        <w:t xml:space="preserve"> team but not as </w:t>
      </w:r>
      <w:r w:rsidR="005A5E46">
        <w:t xml:space="preserve">the </w:t>
      </w:r>
      <w:r w:rsidR="00326257">
        <w:t>primary submitter or presenter.</w:t>
      </w:r>
    </w:p>
    <w:p w14:paraId="0742A61D" w14:textId="77777777" w:rsidR="009D66D3" w:rsidRDefault="009D66D3" w:rsidP="001E6E4A">
      <w:pPr>
        <w:pStyle w:val="ListParagraph"/>
        <w:numPr>
          <w:ilvl w:val="0"/>
          <w:numId w:val="1"/>
        </w:numPr>
      </w:pPr>
      <w:r>
        <w:t xml:space="preserve">Current ANIA </w:t>
      </w:r>
      <w:r w:rsidR="005A5E46">
        <w:t>National B</w:t>
      </w:r>
      <w:r>
        <w:t xml:space="preserve">oard </w:t>
      </w:r>
      <w:r w:rsidR="005A5E46">
        <w:t xml:space="preserve">of Directors </w:t>
      </w:r>
      <w:r>
        <w:t>are excluded from award submission</w:t>
      </w:r>
      <w:r w:rsidR="005A5E46">
        <w:t>.</w:t>
      </w:r>
      <w:r w:rsidR="003E7B42">
        <w:t xml:space="preserve"> </w:t>
      </w:r>
    </w:p>
    <w:p w14:paraId="492D2EE4" w14:textId="7AEACC03" w:rsidR="00EC206D" w:rsidRDefault="00326257" w:rsidP="001E6E4A">
      <w:pPr>
        <w:pStyle w:val="ListParagraph"/>
        <w:numPr>
          <w:ilvl w:val="0"/>
          <w:numId w:val="1"/>
        </w:numPr>
      </w:pPr>
      <w:r>
        <w:t xml:space="preserve">The </w:t>
      </w:r>
      <w:r w:rsidR="005C6DC4">
        <w:t>primary submitter of the winning submission</w:t>
      </w:r>
      <w:r>
        <w:t xml:space="preserve"> will be contacted regarding award distribution.</w:t>
      </w:r>
    </w:p>
    <w:p w14:paraId="59D404FE" w14:textId="19C6D518" w:rsidR="00371A3D" w:rsidRDefault="00FB2968" w:rsidP="00371A3D">
      <w:pPr>
        <w:pStyle w:val="ListParagraph"/>
        <w:numPr>
          <w:ilvl w:val="0"/>
          <w:numId w:val="1"/>
        </w:numPr>
      </w:pPr>
      <w:r>
        <w:t>Winner(s) of this award will not be eligible for the Maggie Cox Award or ANIA Scholarships.</w:t>
      </w:r>
    </w:p>
    <w:p w14:paraId="27D3B209" w14:textId="77777777" w:rsidR="001B04ED" w:rsidRDefault="001B04ED" w:rsidP="001B04ED">
      <w:r>
        <w:t>Submissions will be judged on the following criteria (100-point total)</w:t>
      </w:r>
    </w:p>
    <w:p w14:paraId="3DB37ADC" w14:textId="77777777" w:rsidR="001B04ED" w:rsidRDefault="001B04ED" w:rsidP="001B04ED">
      <w:pPr>
        <w:pStyle w:val="ListParagraph"/>
        <w:numPr>
          <w:ilvl w:val="0"/>
          <w:numId w:val="3"/>
        </w:numPr>
      </w:pPr>
      <w:r>
        <w:t>Originality:  unique (25 points)</w:t>
      </w:r>
    </w:p>
    <w:p w14:paraId="4309C563" w14:textId="77777777" w:rsidR="001B04ED" w:rsidRDefault="001B04ED" w:rsidP="001B04ED">
      <w:pPr>
        <w:pStyle w:val="ListParagraph"/>
        <w:numPr>
          <w:ilvl w:val="0"/>
          <w:numId w:val="3"/>
        </w:numPr>
      </w:pPr>
      <w:r>
        <w:t>Applicability: could be widely used by similar healthcare environments (25 points)</w:t>
      </w:r>
    </w:p>
    <w:p w14:paraId="30B2B2C3" w14:textId="77777777" w:rsidR="001B04ED" w:rsidRDefault="001B04ED" w:rsidP="001B04ED">
      <w:pPr>
        <w:pStyle w:val="ListParagraph"/>
        <w:numPr>
          <w:ilvl w:val="0"/>
          <w:numId w:val="3"/>
        </w:numPr>
      </w:pPr>
      <w:r>
        <w:t>Relevance:  addressing a current healthcare issue (25 points)</w:t>
      </w:r>
    </w:p>
    <w:p w14:paraId="79DF580A" w14:textId="0E126E61" w:rsidR="001B04ED" w:rsidRDefault="4EBB2100" w:rsidP="001B04ED">
      <w:pPr>
        <w:pStyle w:val="ListParagraph"/>
        <w:numPr>
          <w:ilvl w:val="0"/>
          <w:numId w:val="3"/>
        </w:numPr>
      </w:pPr>
      <w:r>
        <w:t>Outcomes: improved work of nurses or care delivery in any patient care setting (25 points)</w:t>
      </w:r>
    </w:p>
    <w:p w14:paraId="56B8831E" w14:textId="77777777" w:rsidR="001B04ED" w:rsidRDefault="001B04ED" w:rsidP="00371A3D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184"/>
      </w:tblGrid>
      <w:tr w:rsidR="009D66D3" w14:paraId="66751DA8" w14:textId="77777777" w:rsidTr="00371A3D">
        <w:trPr>
          <w:trHeight w:val="423"/>
        </w:trPr>
        <w:tc>
          <w:tcPr>
            <w:tcW w:w="9350" w:type="dxa"/>
            <w:gridSpan w:val="2"/>
          </w:tcPr>
          <w:p w14:paraId="6C6906CA" w14:textId="77777777" w:rsidR="009D66D3" w:rsidRPr="009D66D3" w:rsidRDefault="009D66D3">
            <w:pPr>
              <w:rPr>
                <w:b/>
              </w:rPr>
            </w:pPr>
            <w:r w:rsidRPr="009D66D3">
              <w:rPr>
                <w:b/>
                <w:sz w:val="24"/>
              </w:rPr>
              <w:t>Contact Information</w:t>
            </w:r>
            <w:r w:rsidR="00211920">
              <w:rPr>
                <w:b/>
                <w:sz w:val="24"/>
              </w:rPr>
              <w:t xml:space="preserve"> for </w:t>
            </w:r>
            <w:r w:rsidR="005C6DC4">
              <w:rPr>
                <w:b/>
                <w:sz w:val="24"/>
              </w:rPr>
              <w:t xml:space="preserve">Primary </w:t>
            </w:r>
            <w:r w:rsidR="00211920">
              <w:rPr>
                <w:b/>
                <w:sz w:val="24"/>
              </w:rPr>
              <w:t>Submitter</w:t>
            </w:r>
          </w:p>
        </w:tc>
      </w:tr>
      <w:tr w:rsidR="001E6E4A" w14:paraId="795CF3E2" w14:textId="77777777" w:rsidTr="00501AF3">
        <w:tc>
          <w:tcPr>
            <w:tcW w:w="2166" w:type="dxa"/>
          </w:tcPr>
          <w:p w14:paraId="17733343" w14:textId="77777777" w:rsidR="001E6E4A" w:rsidRPr="009D66D3" w:rsidRDefault="005C6DC4">
            <w:pPr>
              <w:rPr>
                <w:sz w:val="24"/>
              </w:rPr>
            </w:pPr>
            <w:r>
              <w:rPr>
                <w:sz w:val="24"/>
              </w:rPr>
              <w:t xml:space="preserve">Name/Credentials </w:t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14:paraId="5B0BE4C0" w14:textId="77777777" w:rsidR="001E6E4A" w:rsidRDefault="001E6E4A"/>
          <w:p w14:paraId="3A8D7D19" w14:textId="77777777" w:rsidR="009D66D3" w:rsidRDefault="009D66D3"/>
        </w:tc>
      </w:tr>
      <w:tr w:rsidR="001E6E4A" w14:paraId="490E0FFC" w14:textId="77777777" w:rsidTr="00501AF3">
        <w:tc>
          <w:tcPr>
            <w:tcW w:w="2166" w:type="dxa"/>
          </w:tcPr>
          <w:p w14:paraId="5956A65D" w14:textId="77777777" w:rsidR="001E6E4A" w:rsidRPr="009D66D3" w:rsidRDefault="009D66D3">
            <w:pPr>
              <w:rPr>
                <w:sz w:val="24"/>
              </w:rPr>
            </w:pPr>
            <w:r w:rsidRPr="009D66D3">
              <w:rPr>
                <w:sz w:val="24"/>
              </w:rPr>
              <w:t>Phone Number(s)</w:t>
            </w:r>
          </w:p>
        </w:tc>
        <w:tc>
          <w:tcPr>
            <w:tcW w:w="7184" w:type="dxa"/>
            <w:tcBorders>
              <w:top w:val="single" w:sz="4" w:space="0" w:color="auto"/>
              <w:bottom w:val="single" w:sz="4" w:space="0" w:color="auto"/>
            </w:tcBorders>
          </w:tcPr>
          <w:p w14:paraId="4EF220EF" w14:textId="77777777" w:rsidR="001E6E4A" w:rsidRDefault="001E6E4A"/>
          <w:p w14:paraId="36CE7A39" w14:textId="77777777" w:rsidR="009D66D3" w:rsidRDefault="009D66D3"/>
        </w:tc>
      </w:tr>
      <w:tr w:rsidR="001E6E4A" w14:paraId="6FC3D1ED" w14:textId="77777777" w:rsidTr="00501AF3">
        <w:tc>
          <w:tcPr>
            <w:tcW w:w="2166" w:type="dxa"/>
          </w:tcPr>
          <w:p w14:paraId="45052079" w14:textId="77777777" w:rsidR="001E6E4A" w:rsidRPr="009D66D3" w:rsidRDefault="009D66D3">
            <w:pPr>
              <w:rPr>
                <w:sz w:val="24"/>
              </w:rPr>
            </w:pPr>
            <w:r w:rsidRPr="009D66D3">
              <w:rPr>
                <w:sz w:val="24"/>
              </w:rPr>
              <w:t>Email address(</w:t>
            </w:r>
            <w:proofErr w:type="spellStart"/>
            <w:r w:rsidRPr="009D66D3">
              <w:rPr>
                <w:sz w:val="24"/>
              </w:rPr>
              <w:t>es</w:t>
            </w:r>
            <w:proofErr w:type="spellEnd"/>
            <w:r w:rsidRPr="009D66D3">
              <w:rPr>
                <w:sz w:val="24"/>
              </w:rPr>
              <w:t>)</w:t>
            </w:r>
          </w:p>
        </w:tc>
        <w:tc>
          <w:tcPr>
            <w:tcW w:w="7184" w:type="dxa"/>
            <w:tcBorders>
              <w:top w:val="single" w:sz="4" w:space="0" w:color="auto"/>
              <w:bottom w:val="single" w:sz="4" w:space="0" w:color="auto"/>
            </w:tcBorders>
          </w:tcPr>
          <w:p w14:paraId="3B9A9C5D" w14:textId="77777777" w:rsidR="001E6E4A" w:rsidRDefault="001E6E4A"/>
          <w:p w14:paraId="2641BBFF" w14:textId="77777777" w:rsidR="009D66D3" w:rsidRDefault="009D66D3"/>
        </w:tc>
      </w:tr>
      <w:tr w:rsidR="00501AF3" w14:paraId="312CF9B2" w14:textId="77777777" w:rsidTr="00501AF3">
        <w:tc>
          <w:tcPr>
            <w:tcW w:w="2166" w:type="dxa"/>
          </w:tcPr>
          <w:p w14:paraId="7201197F" w14:textId="77777777" w:rsidR="00501AF3" w:rsidRPr="009D66D3" w:rsidRDefault="00501AF3">
            <w:pPr>
              <w:rPr>
                <w:sz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bottom w:val="single" w:sz="4" w:space="0" w:color="auto"/>
            </w:tcBorders>
          </w:tcPr>
          <w:p w14:paraId="2F3C238F" w14:textId="77777777" w:rsidR="00501AF3" w:rsidRDefault="00501AF3"/>
        </w:tc>
      </w:tr>
      <w:tr w:rsidR="009D66D3" w14:paraId="72DDD182" w14:textId="77777777" w:rsidTr="00501AF3">
        <w:tc>
          <w:tcPr>
            <w:tcW w:w="2166" w:type="dxa"/>
            <w:tcBorders>
              <w:right w:val="single" w:sz="4" w:space="0" w:color="auto"/>
            </w:tcBorders>
          </w:tcPr>
          <w:p w14:paraId="69B41084" w14:textId="77777777" w:rsidR="009D66D3" w:rsidRPr="009D66D3" w:rsidRDefault="009D66D3">
            <w:pPr>
              <w:rPr>
                <w:sz w:val="24"/>
              </w:rPr>
            </w:pPr>
            <w:r>
              <w:rPr>
                <w:sz w:val="24"/>
              </w:rPr>
              <w:t>Bio (200 words)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F5F" w14:textId="77777777" w:rsidR="009D66D3" w:rsidRDefault="009D66D3"/>
          <w:p w14:paraId="03492735" w14:textId="77777777" w:rsidR="009D66D3" w:rsidRDefault="009D66D3"/>
          <w:p w14:paraId="2A5687E5" w14:textId="77777777" w:rsidR="009D66D3" w:rsidRDefault="009D66D3"/>
          <w:p w14:paraId="2C98C818" w14:textId="77777777" w:rsidR="00371A3D" w:rsidRDefault="00371A3D"/>
          <w:p w14:paraId="6F9890FF" w14:textId="77777777" w:rsidR="00371A3D" w:rsidRDefault="00371A3D"/>
          <w:p w14:paraId="7D13760C" w14:textId="77777777" w:rsidR="00371A3D" w:rsidRDefault="00371A3D"/>
          <w:p w14:paraId="3821B958" w14:textId="77777777" w:rsidR="00371A3D" w:rsidRDefault="00371A3D"/>
          <w:p w14:paraId="26AC42FB" w14:textId="77777777" w:rsidR="00371A3D" w:rsidRDefault="00371A3D"/>
          <w:p w14:paraId="768F6CF3" w14:textId="77777777" w:rsidR="009D66D3" w:rsidRDefault="009D66D3"/>
        </w:tc>
      </w:tr>
    </w:tbl>
    <w:p w14:paraId="3DBB7280" w14:textId="77777777" w:rsidR="005C6DC4" w:rsidRDefault="005C6DC4" w:rsidP="000E02FC">
      <w:pPr>
        <w:rPr>
          <w:b/>
          <w:sz w:val="24"/>
        </w:rPr>
      </w:pPr>
    </w:p>
    <w:p w14:paraId="67BAAC80" w14:textId="77777777" w:rsidR="005C6DC4" w:rsidRDefault="005C6DC4" w:rsidP="000E02FC">
      <w:pPr>
        <w:rPr>
          <w:b/>
          <w:sz w:val="24"/>
        </w:rPr>
      </w:pPr>
      <w:r w:rsidRPr="009D66D3">
        <w:rPr>
          <w:b/>
          <w:sz w:val="24"/>
        </w:rPr>
        <w:t>Contact Information</w:t>
      </w:r>
      <w:r>
        <w:rPr>
          <w:b/>
          <w:sz w:val="24"/>
        </w:rPr>
        <w:t xml:space="preserve"> for Secondary Submitter</w:t>
      </w:r>
    </w:p>
    <w:p w14:paraId="0331E50F" w14:textId="77777777" w:rsidR="00501AF3" w:rsidRPr="009D66D3" w:rsidRDefault="00501AF3" w:rsidP="000E02F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184"/>
      </w:tblGrid>
      <w:tr w:rsidR="00501AF3" w14:paraId="0B14F812" w14:textId="77777777" w:rsidTr="00C77861">
        <w:tc>
          <w:tcPr>
            <w:tcW w:w="2166" w:type="dxa"/>
          </w:tcPr>
          <w:p w14:paraId="4763C6B7" w14:textId="5BB3C22A" w:rsidR="00501AF3" w:rsidRPr="009D66D3" w:rsidRDefault="00501AF3" w:rsidP="00C77861">
            <w:pPr>
              <w:rPr>
                <w:sz w:val="24"/>
              </w:rPr>
            </w:pPr>
            <w:r>
              <w:rPr>
                <w:sz w:val="24"/>
              </w:rPr>
              <w:t>Name/Credentials</w:t>
            </w:r>
          </w:p>
        </w:tc>
        <w:tc>
          <w:tcPr>
            <w:tcW w:w="7184" w:type="dxa"/>
            <w:tcBorders>
              <w:bottom w:val="single" w:sz="4" w:space="0" w:color="auto"/>
            </w:tcBorders>
          </w:tcPr>
          <w:p w14:paraId="2C2D2A12" w14:textId="77777777" w:rsidR="00501AF3" w:rsidRDefault="00501AF3" w:rsidP="00C77861"/>
          <w:p w14:paraId="63248526" w14:textId="77777777" w:rsidR="00501AF3" w:rsidRDefault="00501AF3" w:rsidP="00C77861"/>
        </w:tc>
      </w:tr>
      <w:tr w:rsidR="00501AF3" w14:paraId="6A36BD9B" w14:textId="77777777" w:rsidTr="00C77861">
        <w:tc>
          <w:tcPr>
            <w:tcW w:w="2166" w:type="dxa"/>
          </w:tcPr>
          <w:p w14:paraId="3E7D8848" w14:textId="77777777" w:rsidR="00501AF3" w:rsidRPr="009D66D3" w:rsidRDefault="00501AF3" w:rsidP="00C77861">
            <w:pPr>
              <w:rPr>
                <w:sz w:val="24"/>
              </w:rPr>
            </w:pPr>
            <w:r w:rsidRPr="009D66D3">
              <w:rPr>
                <w:sz w:val="24"/>
              </w:rPr>
              <w:t>Phone Number(s)</w:t>
            </w:r>
          </w:p>
        </w:tc>
        <w:tc>
          <w:tcPr>
            <w:tcW w:w="7184" w:type="dxa"/>
            <w:tcBorders>
              <w:top w:val="single" w:sz="4" w:space="0" w:color="auto"/>
              <w:bottom w:val="single" w:sz="4" w:space="0" w:color="auto"/>
            </w:tcBorders>
          </w:tcPr>
          <w:p w14:paraId="70E1FF68" w14:textId="77777777" w:rsidR="00501AF3" w:rsidRDefault="00501AF3" w:rsidP="00C77861"/>
          <w:p w14:paraId="29101D09" w14:textId="77777777" w:rsidR="00501AF3" w:rsidRDefault="00501AF3" w:rsidP="00C77861"/>
        </w:tc>
      </w:tr>
      <w:tr w:rsidR="00501AF3" w14:paraId="12C3F8F1" w14:textId="77777777" w:rsidTr="00C77861">
        <w:tc>
          <w:tcPr>
            <w:tcW w:w="2166" w:type="dxa"/>
          </w:tcPr>
          <w:p w14:paraId="5114CD42" w14:textId="77777777" w:rsidR="00501AF3" w:rsidRPr="009D66D3" w:rsidRDefault="00501AF3" w:rsidP="00C77861">
            <w:pPr>
              <w:rPr>
                <w:sz w:val="24"/>
              </w:rPr>
            </w:pPr>
            <w:r w:rsidRPr="009D66D3">
              <w:rPr>
                <w:sz w:val="24"/>
              </w:rPr>
              <w:t>Email address(</w:t>
            </w:r>
            <w:proofErr w:type="spellStart"/>
            <w:r w:rsidRPr="009D66D3">
              <w:rPr>
                <w:sz w:val="24"/>
              </w:rPr>
              <w:t>es</w:t>
            </w:r>
            <w:proofErr w:type="spellEnd"/>
            <w:r w:rsidRPr="009D66D3">
              <w:rPr>
                <w:sz w:val="24"/>
              </w:rPr>
              <w:t>)</w:t>
            </w:r>
          </w:p>
        </w:tc>
        <w:tc>
          <w:tcPr>
            <w:tcW w:w="7184" w:type="dxa"/>
            <w:tcBorders>
              <w:top w:val="single" w:sz="4" w:space="0" w:color="auto"/>
              <w:bottom w:val="single" w:sz="4" w:space="0" w:color="auto"/>
            </w:tcBorders>
          </w:tcPr>
          <w:p w14:paraId="261330AC" w14:textId="77777777" w:rsidR="00501AF3" w:rsidRDefault="00501AF3" w:rsidP="00C77861"/>
          <w:p w14:paraId="493F0C34" w14:textId="77777777" w:rsidR="00501AF3" w:rsidRDefault="00501AF3" w:rsidP="00C77861">
            <w:bookmarkStart w:id="0" w:name="_GoBack"/>
            <w:bookmarkEnd w:id="0"/>
          </w:p>
        </w:tc>
      </w:tr>
    </w:tbl>
    <w:p w14:paraId="140DA64D" w14:textId="77777777" w:rsidR="005C6DC4" w:rsidRDefault="005C6DC4" w:rsidP="000E02FC"/>
    <w:p w14:paraId="16665B3A" w14:textId="77777777" w:rsidR="005C6DC4" w:rsidRDefault="005C6DC4" w:rsidP="000E02FC"/>
    <w:p w14:paraId="31EE4B4B" w14:textId="77777777" w:rsidR="005C6DC4" w:rsidRDefault="005C6DC4"/>
    <w:p w14:paraId="1C0ACDB7" w14:textId="77777777" w:rsidR="0008351D" w:rsidRDefault="0008351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184"/>
      </w:tblGrid>
      <w:tr w:rsidR="009F6761" w14:paraId="72AD6D0D" w14:textId="77777777" w:rsidTr="00AA25E4">
        <w:trPr>
          <w:trHeight w:val="594"/>
        </w:trPr>
        <w:tc>
          <w:tcPr>
            <w:tcW w:w="9350" w:type="dxa"/>
            <w:gridSpan w:val="2"/>
          </w:tcPr>
          <w:p w14:paraId="058EAC90" w14:textId="77777777" w:rsidR="009F6761" w:rsidRDefault="009F6761">
            <w:pPr>
              <w:rPr>
                <w:b/>
                <w:sz w:val="24"/>
              </w:rPr>
            </w:pPr>
            <w:r w:rsidRPr="009F6761">
              <w:rPr>
                <w:b/>
                <w:sz w:val="24"/>
              </w:rPr>
              <w:lastRenderedPageBreak/>
              <w:t>Innovation Information</w:t>
            </w:r>
          </w:p>
          <w:p w14:paraId="639928B8" w14:textId="77777777" w:rsidR="00371A3D" w:rsidRPr="009F6761" w:rsidRDefault="00371A3D">
            <w:pPr>
              <w:rPr>
                <w:b/>
              </w:rPr>
            </w:pPr>
          </w:p>
        </w:tc>
      </w:tr>
      <w:tr w:rsidR="00211920" w14:paraId="756FA601" w14:textId="77777777" w:rsidTr="00371A3D">
        <w:tc>
          <w:tcPr>
            <w:tcW w:w="9350" w:type="dxa"/>
            <w:gridSpan w:val="2"/>
          </w:tcPr>
          <w:p w14:paraId="177ED42F" w14:textId="77777777" w:rsidR="00211920" w:rsidRPr="009F6761" w:rsidRDefault="00211920">
            <w:pPr>
              <w:rPr>
                <w:b/>
                <w:sz w:val="24"/>
              </w:rPr>
            </w:pPr>
          </w:p>
        </w:tc>
      </w:tr>
      <w:tr w:rsidR="009D66D3" w14:paraId="04280E6B" w14:textId="77777777" w:rsidTr="00371A3D">
        <w:tc>
          <w:tcPr>
            <w:tcW w:w="2166" w:type="dxa"/>
            <w:tcBorders>
              <w:right w:val="single" w:sz="4" w:space="0" w:color="auto"/>
            </w:tcBorders>
          </w:tcPr>
          <w:p w14:paraId="1E3968A1" w14:textId="77777777" w:rsidR="009D66D3" w:rsidRDefault="009D66D3">
            <w:pPr>
              <w:rPr>
                <w:sz w:val="24"/>
              </w:rPr>
            </w:pPr>
            <w:r>
              <w:rPr>
                <w:sz w:val="24"/>
              </w:rPr>
              <w:t xml:space="preserve">Statement of the problem, including baseline </w:t>
            </w:r>
            <w:r w:rsidR="005A5E46">
              <w:rPr>
                <w:sz w:val="24"/>
              </w:rPr>
              <w:t xml:space="preserve">summary </w:t>
            </w:r>
            <w:r>
              <w:rPr>
                <w:sz w:val="24"/>
              </w:rPr>
              <w:t>data (</w:t>
            </w:r>
            <w:r w:rsidR="00211920">
              <w:rPr>
                <w:sz w:val="24"/>
              </w:rPr>
              <w:t xml:space="preserve">not more than </w:t>
            </w:r>
            <w:r w:rsidR="005A5E46">
              <w:rPr>
                <w:sz w:val="24"/>
              </w:rPr>
              <w:t>2</w:t>
            </w:r>
            <w:r>
              <w:rPr>
                <w:sz w:val="24"/>
              </w:rPr>
              <w:t>00 words)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61F66" w14:textId="77777777" w:rsidR="009D66D3" w:rsidRDefault="009D66D3"/>
          <w:p w14:paraId="34F5E086" w14:textId="77777777" w:rsidR="009D66D3" w:rsidRDefault="009D66D3"/>
          <w:p w14:paraId="53FF6A57" w14:textId="77777777" w:rsidR="009D66D3" w:rsidRDefault="009D66D3"/>
          <w:p w14:paraId="5FDC7603" w14:textId="77777777" w:rsidR="00371A3D" w:rsidRDefault="00371A3D"/>
          <w:p w14:paraId="2D698B8E" w14:textId="77777777" w:rsidR="00371A3D" w:rsidRDefault="00371A3D"/>
          <w:p w14:paraId="4F88D025" w14:textId="77777777" w:rsidR="00371A3D" w:rsidRDefault="00371A3D"/>
          <w:p w14:paraId="512CC70B" w14:textId="77777777" w:rsidR="009D66D3" w:rsidRDefault="009D66D3"/>
          <w:p w14:paraId="671FF21E" w14:textId="77777777" w:rsidR="009D66D3" w:rsidRDefault="009D66D3"/>
          <w:p w14:paraId="6961A79B" w14:textId="77777777" w:rsidR="009D66D3" w:rsidRDefault="009D66D3"/>
          <w:p w14:paraId="34474D72" w14:textId="77777777" w:rsidR="009D66D3" w:rsidRDefault="009D66D3"/>
        </w:tc>
      </w:tr>
      <w:tr w:rsidR="009D66D3" w14:paraId="52B0B0E7" w14:textId="77777777" w:rsidTr="00371A3D">
        <w:tc>
          <w:tcPr>
            <w:tcW w:w="2166" w:type="dxa"/>
            <w:tcBorders>
              <w:right w:val="single" w:sz="4" w:space="0" w:color="auto"/>
            </w:tcBorders>
          </w:tcPr>
          <w:p w14:paraId="1FED9D26" w14:textId="77777777" w:rsidR="009D66D3" w:rsidRPr="009D66D3" w:rsidRDefault="009D66D3" w:rsidP="009D66D3">
            <w:pPr>
              <w:rPr>
                <w:sz w:val="24"/>
              </w:rPr>
            </w:pPr>
            <w:r w:rsidRPr="009D66D3">
              <w:rPr>
                <w:sz w:val="24"/>
              </w:rPr>
              <w:t>Description of the Innovation/Solution (</w:t>
            </w:r>
            <w:r w:rsidR="00211920">
              <w:rPr>
                <w:sz w:val="24"/>
              </w:rPr>
              <w:t xml:space="preserve">not more than </w:t>
            </w:r>
            <w:r w:rsidR="005A5E46">
              <w:rPr>
                <w:sz w:val="24"/>
              </w:rPr>
              <w:t>2</w:t>
            </w:r>
            <w:r w:rsidRPr="009D66D3">
              <w:rPr>
                <w:sz w:val="24"/>
              </w:rPr>
              <w:t>00 words)</w:t>
            </w:r>
          </w:p>
          <w:p w14:paraId="0D9B0328" w14:textId="77777777" w:rsidR="009D66D3" w:rsidRDefault="009D66D3">
            <w:pPr>
              <w:rPr>
                <w:sz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A91" w14:textId="77777777" w:rsidR="009D66D3" w:rsidRDefault="009D66D3"/>
          <w:p w14:paraId="47F66CB7" w14:textId="77777777" w:rsidR="009D66D3" w:rsidRDefault="009D66D3"/>
          <w:p w14:paraId="2B139ED7" w14:textId="77777777" w:rsidR="009D66D3" w:rsidRDefault="009D66D3"/>
          <w:p w14:paraId="2CDB1AF6" w14:textId="77777777" w:rsidR="009D66D3" w:rsidRDefault="009D66D3"/>
          <w:p w14:paraId="03FC2D36" w14:textId="77777777" w:rsidR="009D66D3" w:rsidRDefault="009D66D3"/>
          <w:p w14:paraId="793464F9" w14:textId="77777777" w:rsidR="009D66D3" w:rsidRDefault="009D66D3"/>
          <w:p w14:paraId="0749ADF9" w14:textId="77777777" w:rsidR="009D66D3" w:rsidRDefault="009D66D3"/>
          <w:p w14:paraId="53DFEFDC" w14:textId="77777777" w:rsidR="009D66D3" w:rsidRDefault="009D66D3"/>
          <w:p w14:paraId="0066B64D" w14:textId="77777777" w:rsidR="009D66D3" w:rsidRDefault="009D66D3"/>
        </w:tc>
      </w:tr>
      <w:tr w:rsidR="009D66D3" w14:paraId="7435CA3F" w14:textId="77777777" w:rsidTr="00371A3D">
        <w:tc>
          <w:tcPr>
            <w:tcW w:w="2166" w:type="dxa"/>
            <w:tcBorders>
              <w:right w:val="single" w:sz="4" w:space="0" w:color="auto"/>
            </w:tcBorders>
          </w:tcPr>
          <w:p w14:paraId="55A66A37" w14:textId="77777777" w:rsidR="009D66D3" w:rsidRDefault="009D66D3">
            <w:pPr>
              <w:rPr>
                <w:sz w:val="24"/>
              </w:rPr>
            </w:pPr>
            <w:r>
              <w:rPr>
                <w:sz w:val="24"/>
              </w:rPr>
              <w:t>Implementation/ pilot information (</w:t>
            </w:r>
            <w:r w:rsidR="00211920">
              <w:rPr>
                <w:sz w:val="24"/>
              </w:rPr>
              <w:t xml:space="preserve">not more than </w:t>
            </w:r>
            <w:r w:rsidR="005A5E46">
              <w:rPr>
                <w:sz w:val="24"/>
              </w:rPr>
              <w:t>500</w:t>
            </w:r>
            <w:r>
              <w:rPr>
                <w:sz w:val="24"/>
              </w:rPr>
              <w:t xml:space="preserve"> words)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425" w14:textId="77777777" w:rsidR="009D66D3" w:rsidRDefault="009D66D3"/>
          <w:p w14:paraId="515ADBE9" w14:textId="77777777" w:rsidR="009F6761" w:rsidRDefault="009F6761"/>
          <w:p w14:paraId="0E4BBA2E" w14:textId="77777777" w:rsidR="009F6761" w:rsidRDefault="009F6761"/>
          <w:p w14:paraId="39EB5B0A" w14:textId="77777777" w:rsidR="009F6761" w:rsidRDefault="009F6761"/>
          <w:p w14:paraId="6A09E46F" w14:textId="77777777" w:rsidR="009F6761" w:rsidRDefault="009F6761"/>
          <w:p w14:paraId="197A4D54" w14:textId="77777777" w:rsidR="009F6761" w:rsidRDefault="009F6761"/>
          <w:p w14:paraId="42B21356" w14:textId="77777777" w:rsidR="009F6761" w:rsidRDefault="009F6761"/>
          <w:p w14:paraId="0F2D6ECC" w14:textId="77777777" w:rsidR="009F6761" w:rsidRDefault="009F6761"/>
          <w:p w14:paraId="735D87B1" w14:textId="77777777" w:rsidR="009F6761" w:rsidRDefault="009F6761"/>
          <w:p w14:paraId="2F3778F7" w14:textId="77777777" w:rsidR="009F6761" w:rsidRDefault="009F6761"/>
          <w:p w14:paraId="15897322" w14:textId="77777777" w:rsidR="009F6761" w:rsidRDefault="009F6761"/>
          <w:p w14:paraId="4C21C2BE" w14:textId="77777777" w:rsidR="009F6761" w:rsidRDefault="009F6761"/>
          <w:p w14:paraId="5A439D2E" w14:textId="77777777" w:rsidR="009F6761" w:rsidRDefault="009F6761"/>
        </w:tc>
      </w:tr>
      <w:tr w:rsidR="009D66D3" w14:paraId="423A8FF5" w14:textId="77777777" w:rsidTr="00371A3D">
        <w:tc>
          <w:tcPr>
            <w:tcW w:w="2166" w:type="dxa"/>
            <w:tcBorders>
              <w:right w:val="single" w:sz="4" w:space="0" w:color="auto"/>
            </w:tcBorders>
          </w:tcPr>
          <w:p w14:paraId="0568C175" w14:textId="77777777" w:rsidR="009D66D3" w:rsidRDefault="009D66D3">
            <w:pPr>
              <w:rPr>
                <w:sz w:val="24"/>
              </w:rPr>
            </w:pPr>
            <w:r>
              <w:rPr>
                <w:sz w:val="24"/>
              </w:rPr>
              <w:t xml:space="preserve">Outcomes, including </w:t>
            </w:r>
            <w:r w:rsidR="005A5E46">
              <w:rPr>
                <w:sz w:val="24"/>
              </w:rPr>
              <w:t xml:space="preserve">summary </w:t>
            </w:r>
            <w:r>
              <w:rPr>
                <w:sz w:val="24"/>
              </w:rPr>
              <w:t>data (</w:t>
            </w:r>
            <w:r w:rsidR="00211920">
              <w:rPr>
                <w:sz w:val="24"/>
              </w:rPr>
              <w:t xml:space="preserve">not more than </w:t>
            </w:r>
            <w:r w:rsidR="005A5E46">
              <w:rPr>
                <w:sz w:val="24"/>
              </w:rPr>
              <w:t>2</w:t>
            </w:r>
            <w:r>
              <w:rPr>
                <w:sz w:val="24"/>
              </w:rPr>
              <w:t>00 words)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9CCE" w14:textId="77777777" w:rsidR="009D66D3" w:rsidRDefault="009D66D3"/>
          <w:p w14:paraId="6C8EAB74" w14:textId="77777777" w:rsidR="009F6761" w:rsidRDefault="009F6761"/>
          <w:p w14:paraId="009ABA62" w14:textId="77777777" w:rsidR="009F6761" w:rsidRDefault="009F6761"/>
          <w:p w14:paraId="3C795E16" w14:textId="77777777" w:rsidR="009F6761" w:rsidRDefault="009F6761"/>
          <w:p w14:paraId="4A60B9D0" w14:textId="77777777" w:rsidR="009F6761" w:rsidRDefault="009F6761"/>
          <w:p w14:paraId="415CF565" w14:textId="77777777" w:rsidR="009F6761" w:rsidRDefault="009F6761"/>
          <w:p w14:paraId="7678BE13" w14:textId="77777777" w:rsidR="00371A3D" w:rsidRDefault="00371A3D"/>
          <w:p w14:paraId="24534823" w14:textId="77777777" w:rsidR="00371A3D" w:rsidRDefault="00371A3D"/>
          <w:p w14:paraId="36BE0DC2" w14:textId="77777777" w:rsidR="009F6761" w:rsidRDefault="009F6761"/>
        </w:tc>
      </w:tr>
    </w:tbl>
    <w:p w14:paraId="717378CB" w14:textId="77777777" w:rsidR="007E2A61" w:rsidRDefault="007E2A61" w:rsidP="001B04ED"/>
    <w:sectPr w:rsidR="007E2A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5008A" w14:textId="77777777" w:rsidR="001430E1" w:rsidRDefault="001430E1" w:rsidP="00AC3327">
      <w:pPr>
        <w:spacing w:after="0" w:line="240" w:lineRule="auto"/>
      </w:pPr>
      <w:r>
        <w:separator/>
      </w:r>
    </w:p>
  </w:endnote>
  <w:endnote w:type="continuationSeparator" w:id="0">
    <w:p w14:paraId="4D700D0E" w14:textId="77777777" w:rsidR="001430E1" w:rsidRDefault="001430E1" w:rsidP="00AC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75F50" w14:textId="77777777" w:rsidR="001430E1" w:rsidRDefault="001430E1" w:rsidP="00AC3327">
      <w:pPr>
        <w:spacing w:after="0" w:line="240" w:lineRule="auto"/>
      </w:pPr>
      <w:r>
        <w:separator/>
      </w:r>
    </w:p>
  </w:footnote>
  <w:footnote w:type="continuationSeparator" w:id="0">
    <w:p w14:paraId="59D3147B" w14:textId="77777777" w:rsidR="001430E1" w:rsidRDefault="001430E1" w:rsidP="00AC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C43CE" w14:textId="77777777" w:rsidR="00AC3327" w:rsidRDefault="00AC3327" w:rsidP="00AC33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01A6A8" wp14:editId="48635385">
              <wp:simplePos x="0" y="0"/>
              <wp:positionH relativeFrom="column">
                <wp:posOffset>3797935</wp:posOffset>
              </wp:positionH>
              <wp:positionV relativeFrom="paragraph">
                <wp:posOffset>-133985</wp:posOffset>
              </wp:positionV>
              <wp:extent cx="2642870" cy="782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78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1D45B" w14:textId="77777777" w:rsidR="00AC3327" w:rsidRDefault="00AC3327" w:rsidP="00AC3327">
                          <w:pPr>
                            <w:spacing w:after="0" w:line="240" w:lineRule="auto"/>
                            <w:jc w:val="right"/>
                          </w:pPr>
                          <w:r>
                            <w:t>American Nursing Informatics Association</w:t>
                          </w:r>
                        </w:p>
                        <w:p w14:paraId="3EBCB353" w14:textId="0B0C56E2" w:rsidR="00AC3327" w:rsidRDefault="00AC3327" w:rsidP="00AC3327">
                          <w:pPr>
                            <w:spacing w:after="0" w:line="240" w:lineRule="auto"/>
                            <w:jc w:val="right"/>
                          </w:pPr>
                          <w:r>
                            <w:t>ANIA Innovation Award</w:t>
                          </w:r>
                        </w:p>
                        <w:p w14:paraId="68385230" w14:textId="77777777" w:rsidR="00AC3327" w:rsidRDefault="00AC3327" w:rsidP="00AC3327">
                          <w:pPr>
                            <w:spacing w:after="0" w:line="240" w:lineRule="auto"/>
                            <w:jc w:val="right"/>
                          </w:pPr>
                          <w:r>
                            <w:t>c/o ANIA Director of Education</w:t>
                          </w:r>
                        </w:p>
                        <w:p w14:paraId="53B5EFE0" w14:textId="77777777" w:rsidR="00AC3327" w:rsidRDefault="001430E1" w:rsidP="00AC3327">
                          <w:pPr>
                            <w:spacing w:after="0" w:line="240" w:lineRule="auto"/>
                            <w:jc w:val="right"/>
                          </w:pPr>
                          <w:hyperlink r:id="rId1" w:history="1">
                            <w:r w:rsidR="00AC3327" w:rsidRPr="000901E7">
                              <w:rPr>
                                <w:rStyle w:val="Hyperlink"/>
                              </w:rPr>
                              <w:t>Miriam.Martin@ajj.com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01A6A8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99.05pt;margin-top:-10.5pt;width:208.1pt;height:61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" filled="f" stroked="f">
              <v:textbox style="mso-fit-shape-to-text:t">
                <w:txbxContent>
                  <w:p w14:paraId="7B81D45B" w14:textId="77777777" w:rsidR="00AC3327" w:rsidRDefault="00AC3327" w:rsidP="00AC3327">
                    <w:pPr>
                      <w:spacing w:after="0" w:line="240" w:lineRule="auto"/>
                      <w:jc w:val="right"/>
                    </w:pPr>
                    <w:r>
                      <w:t>American Nursing Informatics Association</w:t>
                    </w:r>
                  </w:p>
                  <w:p w14:paraId="3EBCB353" w14:textId="0B0C56E2" w:rsidR="00AC3327" w:rsidRDefault="00AC3327" w:rsidP="00AC3327">
                    <w:pPr>
                      <w:spacing w:after="0" w:line="240" w:lineRule="auto"/>
                      <w:jc w:val="right"/>
                    </w:pPr>
                    <w:r>
                      <w:t>ANIA Innovation Award</w:t>
                    </w:r>
                  </w:p>
                  <w:p w14:paraId="68385230" w14:textId="77777777" w:rsidR="00AC3327" w:rsidRDefault="00AC3327" w:rsidP="00AC3327">
                    <w:pPr>
                      <w:spacing w:after="0" w:line="240" w:lineRule="auto"/>
                      <w:jc w:val="right"/>
                    </w:pPr>
                    <w:r>
                      <w:t>c/o ANIA Director of Education</w:t>
                    </w:r>
                  </w:p>
                  <w:p w14:paraId="53B5EFE0" w14:textId="77777777" w:rsidR="00AC3327" w:rsidRDefault="00AC3327" w:rsidP="00AC3327">
                    <w:pPr>
                      <w:spacing w:after="0" w:line="240" w:lineRule="auto"/>
                      <w:jc w:val="right"/>
                    </w:pPr>
                    <w:hyperlink r:id="rId2" w:history="1">
                      <w:r w:rsidRPr="000901E7">
                        <w:rPr>
                          <w:rStyle w:val="Hyperlink"/>
                        </w:rPr>
                        <w:t>Miriam.Martin@ajj.com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5880303" wp14:editId="6DE860EE">
          <wp:extent cx="1828800" cy="4956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IA_logo_H_no_tag_www_1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9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7B215F8" w14:textId="77777777" w:rsidR="00AC3327" w:rsidRDefault="00AC3327" w:rsidP="00AC3327">
    <w:pPr>
      <w:pStyle w:val="Header"/>
    </w:pPr>
    <w:r>
      <w:t xml:space="preserve">                                                          </w:t>
    </w:r>
  </w:p>
  <w:p w14:paraId="576A99E6" w14:textId="77777777" w:rsidR="00AC3327" w:rsidRDefault="00AC33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694"/>
    <w:multiLevelType w:val="hybridMultilevel"/>
    <w:tmpl w:val="3274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265"/>
    <w:multiLevelType w:val="hybridMultilevel"/>
    <w:tmpl w:val="CAFA6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3D79"/>
    <w:multiLevelType w:val="hybridMultilevel"/>
    <w:tmpl w:val="FC3C2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4A"/>
    <w:rsid w:val="0008351D"/>
    <w:rsid w:val="001430E1"/>
    <w:rsid w:val="001B04ED"/>
    <w:rsid w:val="001E6E4A"/>
    <w:rsid w:val="00211920"/>
    <w:rsid w:val="00217F8F"/>
    <w:rsid w:val="002934D0"/>
    <w:rsid w:val="003047F9"/>
    <w:rsid w:val="00326257"/>
    <w:rsid w:val="00371A3D"/>
    <w:rsid w:val="00374F5C"/>
    <w:rsid w:val="003E7B42"/>
    <w:rsid w:val="00474F8E"/>
    <w:rsid w:val="004D31D1"/>
    <w:rsid w:val="004F5B9F"/>
    <w:rsid w:val="00501AF3"/>
    <w:rsid w:val="005A5E46"/>
    <w:rsid w:val="005C6DC4"/>
    <w:rsid w:val="006A14AC"/>
    <w:rsid w:val="006D1B12"/>
    <w:rsid w:val="007D76E1"/>
    <w:rsid w:val="007E2A61"/>
    <w:rsid w:val="008A1F8C"/>
    <w:rsid w:val="009772E8"/>
    <w:rsid w:val="00993CA2"/>
    <w:rsid w:val="009D66D3"/>
    <w:rsid w:val="009E1EC5"/>
    <w:rsid w:val="009F6761"/>
    <w:rsid w:val="00AA25E4"/>
    <w:rsid w:val="00AA6BDE"/>
    <w:rsid w:val="00AC3327"/>
    <w:rsid w:val="00B032C5"/>
    <w:rsid w:val="00B42D8C"/>
    <w:rsid w:val="00BA6DB6"/>
    <w:rsid w:val="00CB6B6E"/>
    <w:rsid w:val="00E748AF"/>
    <w:rsid w:val="00EB19F7"/>
    <w:rsid w:val="00EC206D"/>
    <w:rsid w:val="00FB2968"/>
    <w:rsid w:val="4EBB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6613D"/>
  <w15:chartTrackingRefBased/>
  <w15:docId w15:val="{1517B7CF-BF6B-48DA-85AE-8F499502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27"/>
  </w:style>
  <w:style w:type="paragraph" w:styleId="Footer">
    <w:name w:val="footer"/>
    <w:basedOn w:val="Normal"/>
    <w:link w:val="FooterChar"/>
    <w:uiPriority w:val="99"/>
    <w:unhideWhenUsed/>
    <w:rsid w:val="00AC3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27"/>
  </w:style>
  <w:style w:type="character" w:styleId="Hyperlink">
    <w:name w:val="Hyperlink"/>
    <w:basedOn w:val="DefaultParagraphFont"/>
    <w:uiPriority w:val="99"/>
    <w:unhideWhenUsed/>
    <w:rsid w:val="00AC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riam.Martin@ajj.com" TargetMode="External"/><Relationship Id="rId2" Type="http://schemas.openxmlformats.org/officeDocument/2006/relationships/hyperlink" Target="mailto:Miriam.Martin@ajj.com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1869</Characters>
  <Application>Microsoft Macintosh Word</Application>
  <DocSecurity>0</DocSecurity>
  <Lines>124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Martin</dc:creator>
  <cp:keywords/>
  <dc:description/>
  <cp:lastModifiedBy>Microsoft Office User</cp:lastModifiedBy>
  <cp:revision>4</cp:revision>
  <dcterms:created xsi:type="dcterms:W3CDTF">2017-10-31T15:17:00Z</dcterms:created>
  <dcterms:modified xsi:type="dcterms:W3CDTF">2017-10-31T15:30:00Z</dcterms:modified>
  <cp:category/>
</cp:coreProperties>
</file>